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D4" w:rsidRPr="00CE4AED" w:rsidRDefault="00412ED4">
      <w:pPr>
        <w:rPr>
          <w:rFonts w:ascii="Arial" w:hAnsi="Arial" w:cs="Arial"/>
        </w:rPr>
      </w:pPr>
    </w:p>
    <w:p w:rsidR="004A37C1" w:rsidRPr="00CE4AED" w:rsidRDefault="004A37C1">
      <w:pPr>
        <w:rPr>
          <w:rFonts w:ascii="Arial" w:hAnsi="Arial" w:cs="Arial"/>
        </w:rPr>
      </w:pPr>
    </w:p>
    <w:p w:rsidR="004A37C1" w:rsidRPr="00CE4AED" w:rsidRDefault="004A37C1" w:rsidP="00435EDB"/>
    <w:p w:rsidR="00CE4AED" w:rsidRPr="00435EDB" w:rsidRDefault="00CE4AED" w:rsidP="00435EDB">
      <w:pPr>
        <w:rPr>
          <w:rFonts w:ascii="Lato" w:hAnsi="Lato"/>
          <w:b/>
          <w:color w:val="548DD4" w:themeColor="text2" w:themeTint="99"/>
          <w:sz w:val="48"/>
          <w:szCs w:val="48"/>
        </w:rPr>
      </w:pPr>
      <w:r w:rsidRPr="00435EDB">
        <w:rPr>
          <w:rFonts w:ascii="Lato" w:hAnsi="Lato"/>
          <w:b/>
          <w:color w:val="548DD4" w:themeColor="text2" w:themeTint="99"/>
          <w:sz w:val="48"/>
          <w:szCs w:val="48"/>
        </w:rPr>
        <w:t>Recognising and rewarding volunteers</w:t>
      </w:r>
    </w:p>
    <w:p w:rsidR="00CE4AED" w:rsidRPr="00435EDB" w:rsidRDefault="00CE4AED" w:rsidP="00CE4AED">
      <w:pPr>
        <w:pStyle w:val="Heading2updated"/>
        <w:spacing w:before="0" w:after="0"/>
        <w:jc w:val="left"/>
        <w:rPr>
          <w:rFonts w:ascii="Lato" w:eastAsiaTheme="minorHAnsi" w:hAnsi="Lato"/>
          <w:bCs w:val="0"/>
          <w:color w:val="auto"/>
          <w:kern w:val="0"/>
          <w:sz w:val="24"/>
          <w:szCs w:val="24"/>
          <w:lang w:eastAsia="en-US"/>
        </w:rPr>
      </w:pPr>
      <w:r w:rsidRPr="00435EDB">
        <w:rPr>
          <w:rFonts w:ascii="Lato" w:eastAsiaTheme="minorHAnsi" w:hAnsi="Lato"/>
          <w:bCs w:val="0"/>
          <w:color w:val="auto"/>
          <w:kern w:val="0"/>
          <w:sz w:val="24"/>
          <w:szCs w:val="24"/>
          <w:lang w:eastAsia="en-US"/>
        </w:rPr>
        <w:t xml:space="preserve">Volunteers contribute to clubs in many ways. They carry out almost 80 per cent of a sporting or recreation club’s administration functions by filling formal committee positions (such as treasurer or coach) or contributing to club projects by lending their skills (like accountancy, marketing or counselling). </w:t>
      </w:r>
    </w:p>
    <w:p w:rsidR="00CE4AED" w:rsidRPr="00435EDB" w:rsidRDefault="00CE4AED" w:rsidP="00CE4AED">
      <w:pPr>
        <w:pStyle w:val="Heading2updated"/>
        <w:spacing w:before="0" w:after="0"/>
        <w:jc w:val="left"/>
        <w:rPr>
          <w:rFonts w:ascii="Lato" w:eastAsiaTheme="minorHAnsi" w:hAnsi="Lato"/>
          <w:bCs w:val="0"/>
          <w:color w:val="auto"/>
          <w:kern w:val="0"/>
          <w:sz w:val="24"/>
          <w:szCs w:val="24"/>
          <w:lang w:eastAsia="en-US"/>
        </w:rPr>
      </w:pPr>
    </w:p>
    <w:p w:rsidR="00CE4AED" w:rsidRPr="00435EDB" w:rsidRDefault="00CE4AED" w:rsidP="00CE4AED">
      <w:pPr>
        <w:pStyle w:val="Heading2updated"/>
        <w:spacing w:before="0" w:after="0"/>
        <w:jc w:val="left"/>
        <w:rPr>
          <w:rFonts w:ascii="Lato" w:hAnsi="Lato"/>
          <w:color w:val="auto"/>
          <w:sz w:val="24"/>
          <w:szCs w:val="24"/>
        </w:rPr>
      </w:pPr>
      <w:r w:rsidRPr="00435EDB">
        <w:rPr>
          <w:rFonts w:ascii="Lato" w:eastAsiaTheme="minorHAnsi" w:hAnsi="Lato"/>
          <w:bCs w:val="0"/>
          <w:color w:val="auto"/>
          <w:kern w:val="0"/>
          <w:sz w:val="24"/>
          <w:szCs w:val="24"/>
          <w:lang w:eastAsia="en-US"/>
        </w:rPr>
        <w:t xml:space="preserve">That makes </w:t>
      </w:r>
      <w:r w:rsidRPr="00435EDB">
        <w:rPr>
          <w:rFonts w:ascii="Lato" w:hAnsi="Lato"/>
          <w:color w:val="auto"/>
          <w:sz w:val="24"/>
          <w:szCs w:val="24"/>
        </w:rPr>
        <w:t xml:space="preserve">volunteers integral to your club’s success. Without them, many sport and recreation clubs wouldn’t exist. </w:t>
      </w:r>
    </w:p>
    <w:p w:rsidR="00CE4AED" w:rsidRPr="00435EDB" w:rsidRDefault="00CE4AED" w:rsidP="00CE4AED">
      <w:pPr>
        <w:pStyle w:val="Heading2updated"/>
        <w:spacing w:before="0" w:after="0"/>
        <w:jc w:val="left"/>
        <w:rPr>
          <w:rFonts w:ascii="Lato" w:hAnsi="Lato"/>
          <w:color w:val="auto"/>
          <w:sz w:val="24"/>
          <w:szCs w:val="24"/>
        </w:rPr>
      </w:pPr>
    </w:p>
    <w:p w:rsidR="00CE4AED" w:rsidRPr="00435EDB" w:rsidRDefault="00CE4AED" w:rsidP="00CE4AED">
      <w:pPr>
        <w:pStyle w:val="Heading2updated"/>
        <w:spacing w:before="0" w:after="0"/>
        <w:jc w:val="left"/>
        <w:rPr>
          <w:rFonts w:ascii="Lato" w:hAnsi="Lato"/>
          <w:color w:val="auto"/>
          <w:sz w:val="24"/>
          <w:szCs w:val="24"/>
        </w:rPr>
      </w:pPr>
      <w:r w:rsidRPr="00435EDB">
        <w:rPr>
          <w:rFonts w:ascii="Lato" w:hAnsi="Lato"/>
          <w:color w:val="auto"/>
          <w:sz w:val="24"/>
          <w:szCs w:val="24"/>
        </w:rPr>
        <w:t>To attract and keep these important volunteers, they need to feel genuinely valued. Recognition is one of the main tools for motivating volunteers to stay with clubs, so use it wisely and often!</w:t>
      </w:r>
    </w:p>
    <w:p w:rsidR="00CE4AED" w:rsidRPr="00435EDB" w:rsidRDefault="00CE4AED" w:rsidP="00CE4AED">
      <w:pPr>
        <w:pStyle w:val="Heading2updated"/>
        <w:spacing w:before="0" w:after="0"/>
        <w:jc w:val="left"/>
        <w:rPr>
          <w:rFonts w:ascii="Lato" w:hAnsi="Lato"/>
          <w:color w:val="auto"/>
          <w:sz w:val="24"/>
          <w:szCs w:val="24"/>
        </w:rPr>
      </w:pPr>
    </w:p>
    <w:p w:rsidR="00CE4AED" w:rsidRPr="00435EDB" w:rsidRDefault="00CE4AED" w:rsidP="00CE4AED">
      <w:pPr>
        <w:pStyle w:val="Heading2updated"/>
        <w:spacing w:before="0" w:after="0"/>
        <w:jc w:val="left"/>
        <w:rPr>
          <w:rFonts w:ascii="Lato" w:hAnsi="Lato"/>
          <w:color w:val="auto"/>
          <w:sz w:val="24"/>
          <w:szCs w:val="24"/>
        </w:rPr>
      </w:pPr>
      <w:r w:rsidRPr="00435EDB">
        <w:rPr>
          <w:rFonts w:ascii="Lato" w:hAnsi="Lato"/>
          <w:color w:val="auto"/>
          <w:sz w:val="24"/>
          <w:szCs w:val="24"/>
        </w:rPr>
        <w:t>Many clubs also appoint a volunteer coordinator to ensure these valuable resources are looked after.</w:t>
      </w:r>
    </w:p>
    <w:p w:rsidR="00CE4AED" w:rsidRPr="00435EDB" w:rsidRDefault="00CE4AED" w:rsidP="00CE4AED">
      <w:pPr>
        <w:pStyle w:val="Heading2updated"/>
        <w:spacing w:before="0" w:after="0"/>
        <w:jc w:val="left"/>
        <w:rPr>
          <w:rFonts w:ascii="Lato" w:hAnsi="Lato"/>
          <w:color w:val="548DD4" w:themeColor="text2" w:themeTint="99"/>
          <w:sz w:val="24"/>
          <w:szCs w:val="24"/>
        </w:rPr>
      </w:pPr>
    </w:p>
    <w:p w:rsidR="00CE4AED" w:rsidRPr="00435EDB" w:rsidRDefault="00CE4AED" w:rsidP="00435EDB">
      <w:pPr>
        <w:spacing w:after="0"/>
        <w:rPr>
          <w:rFonts w:ascii="Lato" w:hAnsi="Lato" w:cs="Arial"/>
          <w:b/>
          <w:color w:val="548DD4" w:themeColor="text2" w:themeTint="99"/>
          <w:sz w:val="24"/>
          <w:szCs w:val="24"/>
        </w:rPr>
      </w:pPr>
      <w:r w:rsidRPr="00435EDB">
        <w:rPr>
          <w:rFonts w:ascii="Lato" w:hAnsi="Lato" w:cs="Arial"/>
          <w:b/>
          <w:color w:val="548DD4" w:themeColor="text2" w:themeTint="99"/>
          <w:sz w:val="24"/>
          <w:szCs w:val="24"/>
        </w:rPr>
        <w:t xml:space="preserve">How to recognise and reward your volunteers </w:t>
      </w:r>
    </w:p>
    <w:p w:rsidR="00CE4AED" w:rsidRPr="00435EDB" w:rsidRDefault="00CE4AED" w:rsidP="00CE4AED">
      <w:pPr>
        <w:pStyle w:val="NormalWeb"/>
        <w:shd w:val="clear" w:color="auto" w:fill="FFFFFF"/>
        <w:spacing w:before="0" w:beforeAutospacing="0" w:after="0" w:afterAutospacing="0"/>
        <w:rPr>
          <w:rFonts w:ascii="Lato" w:eastAsiaTheme="minorHAnsi" w:hAnsi="Lato" w:cs="Arial"/>
          <w:lang w:eastAsia="en-US"/>
        </w:rPr>
      </w:pPr>
      <w:r w:rsidRPr="00435EDB">
        <w:rPr>
          <w:rFonts w:ascii="Lato" w:eastAsiaTheme="minorHAnsi" w:hAnsi="Lato" w:cs="Arial"/>
          <w:lang w:eastAsia="en-US"/>
        </w:rPr>
        <w:t xml:space="preserve">Generally, volunteers don't want a lot of fuss to thank them for their contribution. A smile in the hallway, using their name when you speak to them and inviting them to your club’s events will go a long way. </w:t>
      </w:r>
    </w:p>
    <w:p w:rsidR="00CE4AED" w:rsidRPr="00435EDB" w:rsidRDefault="00CE4AED" w:rsidP="00CE4AED">
      <w:pPr>
        <w:pStyle w:val="NormalWeb"/>
        <w:shd w:val="clear" w:color="auto" w:fill="FFFFFF"/>
        <w:spacing w:before="0" w:beforeAutospacing="0" w:after="0" w:afterAutospacing="0"/>
        <w:rPr>
          <w:rFonts w:ascii="Lato" w:eastAsiaTheme="minorHAnsi" w:hAnsi="Lato" w:cs="Arial"/>
          <w:lang w:eastAsia="en-US"/>
        </w:rPr>
      </w:pPr>
    </w:p>
    <w:p w:rsidR="00CE4AED" w:rsidRPr="00435EDB" w:rsidRDefault="00CE4AED" w:rsidP="00CE4AED">
      <w:pPr>
        <w:pStyle w:val="NormalWeb"/>
        <w:shd w:val="clear" w:color="auto" w:fill="FFFFFF"/>
        <w:spacing w:before="0" w:beforeAutospacing="0" w:after="0" w:afterAutospacing="0"/>
        <w:rPr>
          <w:rFonts w:ascii="Lato" w:eastAsiaTheme="minorHAnsi" w:hAnsi="Lato" w:cs="Arial"/>
          <w:lang w:eastAsia="en-US"/>
        </w:rPr>
      </w:pPr>
      <w:r w:rsidRPr="00435EDB">
        <w:rPr>
          <w:rFonts w:ascii="Lato" w:eastAsiaTheme="minorHAnsi" w:hAnsi="Lato" w:cs="Arial"/>
          <w:lang w:eastAsia="en-US"/>
        </w:rPr>
        <w:t>Involving volunteers in club programs is another genuine way to make volunteers feel valued. For some, simply being asked for input is recognition.</w:t>
      </w:r>
    </w:p>
    <w:p w:rsidR="00CE4AED" w:rsidRPr="00435EDB" w:rsidRDefault="00CE4AED" w:rsidP="00CE4AED">
      <w:pPr>
        <w:pStyle w:val="NormalWeb"/>
        <w:shd w:val="clear" w:color="auto" w:fill="FFFFFF"/>
        <w:spacing w:before="0" w:beforeAutospacing="0" w:after="0" w:afterAutospacing="0"/>
        <w:rPr>
          <w:rFonts w:ascii="Lato" w:eastAsiaTheme="minorHAnsi" w:hAnsi="Lato" w:cs="Arial"/>
          <w:lang w:eastAsia="en-US"/>
        </w:rPr>
      </w:pPr>
    </w:p>
    <w:p w:rsidR="00CE4AED" w:rsidRPr="00435EDB" w:rsidRDefault="00CE4AED" w:rsidP="00CE4AED">
      <w:pPr>
        <w:pStyle w:val="NormalWeb"/>
        <w:shd w:val="clear" w:color="auto" w:fill="FFFFFF"/>
        <w:spacing w:before="0" w:beforeAutospacing="0" w:after="0" w:afterAutospacing="0"/>
        <w:rPr>
          <w:rFonts w:ascii="Lato" w:eastAsiaTheme="minorHAnsi" w:hAnsi="Lato" w:cs="Arial"/>
          <w:lang w:eastAsia="en-US"/>
        </w:rPr>
      </w:pPr>
      <w:r w:rsidRPr="00435EDB">
        <w:rPr>
          <w:rFonts w:ascii="Lato" w:eastAsiaTheme="minorHAnsi" w:hAnsi="Lato" w:cs="Arial"/>
          <w:lang w:eastAsia="en-US"/>
        </w:rPr>
        <w:t xml:space="preserve">STARCLUBs </w:t>
      </w:r>
      <w:r w:rsidRPr="00435EDB">
        <w:rPr>
          <w:rFonts w:ascii="Lato" w:hAnsi="Lato" w:cs="Arial"/>
        </w:rPr>
        <w:t>have developed a proactive plan to recognise and reward volunteers for their efforts. Remember that s</w:t>
      </w:r>
      <w:r w:rsidRPr="00435EDB">
        <w:rPr>
          <w:rFonts w:ascii="Lato" w:eastAsiaTheme="minorHAnsi" w:hAnsi="Lato" w:cs="Arial"/>
          <w:lang w:eastAsia="en-US"/>
        </w:rPr>
        <w:t xml:space="preserve">imple, cost-effective ways to recognise volunteers are often as well received as higher-cost gestures. </w:t>
      </w:r>
    </w:p>
    <w:p w:rsidR="00CE4AED" w:rsidRPr="00435EDB" w:rsidRDefault="00CE4AED" w:rsidP="00CE4AED">
      <w:pPr>
        <w:pStyle w:val="NormalWeb"/>
        <w:shd w:val="clear" w:color="auto" w:fill="FFFFFF"/>
        <w:spacing w:before="0" w:beforeAutospacing="0" w:after="0" w:afterAutospacing="0"/>
        <w:rPr>
          <w:rFonts w:ascii="Lato" w:eastAsiaTheme="minorHAnsi" w:hAnsi="Lato" w:cs="Arial"/>
          <w:lang w:eastAsia="en-US"/>
        </w:rPr>
      </w:pPr>
    </w:p>
    <w:p w:rsidR="00CE4AED" w:rsidRPr="00435EDB" w:rsidRDefault="00CE4AED" w:rsidP="00CE4AED">
      <w:pPr>
        <w:pStyle w:val="NormalWeb"/>
        <w:shd w:val="clear" w:color="auto" w:fill="FFFFFF"/>
        <w:spacing w:before="0" w:beforeAutospacing="0" w:after="0" w:afterAutospacing="0"/>
        <w:rPr>
          <w:rFonts w:ascii="Lato" w:eastAsiaTheme="minorHAnsi" w:hAnsi="Lato" w:cs="Arial"/>
          <w:b/>
          <w:color w:val="548DD4" w:themeColor="text2" w:themeTint="99"/>
          <w:lang w:eastAsia="en-US"/>
        </w:rPr>
      </w:pPr>
      <w:r w:rsidRPr="00435EDB">
        <w:rPr>
          <w:rFonts w:ascii="Lato" w:eastAsiaTheme="minorHAnsi" w:hAnsi="Lato" w:cs="Arial"/>
          <w:b/>
          <w:color w:val="548DD4" w:themeColor="text2" w:themeTint="99"/>
          <w:lang w:eastAsia="en-US"/>
        </w:rPr>
        <w:t>Reward and recognition ideas</w:t>
      </w:r>
    </w:p>
    <w:p w:rsidR="00CE4AED" w:rsidRPr="00435EDB" w:rsidRDefault="00CE4AED" w:rsidP="00CE4AED">
      <w:pPr>
        <w:rPr>
          <w:rFonts w:ascii="Lato" w:hAnsi="Lato" w:cs="Arial"/>
          <w:b/>
          <w:sz w:val="24"/>
          <w:szCs w:val="24"/>
          <w:u w:val="single"/>
        </w:rPr>
      </w:pPr>
      <w:r w:rsidRPr="00435EDB">
        <w:rPr>
          <w:rFonts w:ascii="Lato" w:hAnsi="Lato" w:cs="Arial"/>
          <w:b/>
          <w:sz w:val="24"/>
          <w:szCs w:val="24"/>
          <w:u w:val="single"/>
        </w:rPr>
        <w:t xml:space="preserve">Free </w:t>
      </w:r>
    </w:p>
    <w:p w:rsidR="00CE4AED" w:rsidRPr="00435EDB" w:rsidRDefault="00CE4AED" w:rsidP="00435EDB">
      <w:pPr>
        <w:pStyle w:val="ListParagraph"/>
        <w:numPr>
          <w:ilvl w:val="0"/>
          <w:numId w:val="7"/>
        </w:numPr>
        <w:rPr>
          <w:rFonts w:ascii="Lato" w:hAnsi="Lato" w:cs="Arial"/>
          <w:color w:val="000000"/>
          <w:sz w:val="24"/>
          <w:szCs w:val="24"/>
        </w:rPr>
      </w:pPr>
      <w:r w:rsidRPr="00435EDB">
        <w:rPr>
          <w:rFonts w:ascii="Lato" w:hAnsi="Lato" w:cs="Arial"/>
          <w:color w:val="000000"/>
          <w:sz w:val="24"/>
          <w:szCs w:val="24"/>
        </w:rPr>
        <w:t>List volunteers in the club newsletters and website and incl</w:t>
      </w:r>
      <w:r w:rsidR="00435EDB">
        <w:rPr>
          <w:rFonts w:ascii="Lato" w:hAnsi="Lato" w:cs="Arial"/>
          <w:color w:val="000000"/>
          <w:sz w:val="24"/>
          <w:szCs w:val="24"/>
        </w:rPr>
        <w:t>ude a regular volunteer profile</w:t>
      </w:r>
    </w:p>
    <w:p w:rsidR="00CE4AED" w:rsidRPr="00435EDB" w:rsidRDefault="00CE4AED" w:rsidP="00435EDB">
      <w:pPr>
        <w:pStyle w:val="ListParagraph"/>
        <w:numPr>
          <w:ilvl w:val="0"/>
          <w:numId w:val="7"/>
        </w:numPr>
        <w:rPr>
          <w:rFonts w:ascii="Lato" w:hAnsi="Lato" w:cs="Arial"/>
          <w:sz w:val="24"/>
          <w:szCs w:val="24"/>
        </w:rPr>
      </w:pPr>
      <w:r w:rsidRPr="00435EDB">
        <w:rPr>
          <w:rFonts w:ascii="Lato" w:hAnsi="Lato" w:cs="Arial"/>
          <w:color w:val="000000"/>
          <w:sz w:val="24"/>
          <w:szCs w:val="24"/>
        </w:rPr>
        <w:t>Have the club president or teams write tha</w:t>
      </w:r>
      <w:r w:rsidR="00435EDB">
        <w:rPr>
          <w:rFonts w:ascii="Lato" w:hAnsi="Lato" w:cs="Arial"/>
          <w:color w:val="000000"/>
          <w:sz w:val="24"/>
          <w:szCs w:val="24"/>
        </w:rPr>
        <w:t>nk-you notes to each volunteer</w:t>
      </w:r>
    </w:p>
    <w:p w:rsidR="00CE4AED" w:rsidRPr="00435EDB" w:rsidRDefault="00CE4AED" w:rsidP="00435EDB">
      <w:pPr>
        <w:pStyle w:val="ListParagraph"/>
        <w:numPr>
          <w:ilvl w:val="0"/>
          <w:numId w:val="7"/>
        </w:numPr>
        <w:rPr>
          <w:rFonts w:ascii="Lato" w:hAnsi="Lato" w:cs="Arial"/>
          <w:color w:val="000000"/>
          <w:sz w:val="24"/>
          <w:szCs w:val="24"/>
        </w:rPr>
      </w:pPr>
      <w:r w:rsidRPr="00435EDB">
        <w:rPr>
          <w:rFonts w:ascii="Lato" w:hAnsi="Lato" w:cs="Arial"/>
          <w:color w:val="000000"/>
          <w:sz w:val="24"/>
          <w:szCs w:val="24"/>
        </w:rPr>
        <w:t>Download volunteer recognition certificates from government or sport websites, personalise and present</w:t>
      </w:r>
      <w:r w:rsidR="00435EDB">
        <w:rPr>
          <w:rFonts w:ascii="Lato" w:hAnsi="Lato" w:cs="Arial"/>
          <w:color w:val="000000"/>
          <w:sz w:val="24"/>
          <w:szCs w:val="24"/>
        </w:rPr>
        <w:t xml:space="preserve"> to volunteers at club meetings</w:t>
      </w:r>
    </w:p>
    <w:p w:rsidR="00CE4AED" w:rsidRPr="00435EDB" w:rsidRDefault="00CE4AED" w:rsidP="00435EDB">
      <w:pPr>
        <w:pStyle w:val="ListParagraph"/>
        <w:numPr>
          <w:ilvl w:val="0"/>
          <w:numId w:val="7"/>
        </w:numPr>
        <w:rPr>
          <w:rFonts w:ascii="Lato" w:hAnsi="Lato" w:cs="Arial"/>
          <w:color w:val="000000"/>
          <w:sz w:val="24"/>
          <w:szCs w:val="24"/>
        </w:rPr>
      </w:pPr>
      <w:r w:rsidRPr="00435EDB">
        <w:rPr>
          <w:rFonts w:ascii="Lato" w:hAnsi="Lato" w:cs="Arial"/>
          <w:color w:val="000000"/>
          <w:sz w:val="24"/>
          <w:szCs w:val="24"/>
        </w:rPr>
        <w:t>Thank vol</w:t>
      </w:r>
      <w:r w:rsidR="00435EDB">
        <w:rPr>
          <w:rFonts w:ascii="Lato" w:hAnsi="Lato" w:cs="Arial"/>
          <w:color w:val="000000"/>
          <w:sz w:val="24"/>
          <w:szCs w:val="24"/>
        </w:rPr>
        <w:t>unteers by name in all speeches</w:t>
      </w:r>
    </w:p>
    <w:p w:rsidR="00CE4AED" w:rsidRPr="00435EDB" w:rsidRDefault="00CE4AED" w:rsidP="00435EDB">
      <w:pPr>
        <w:pStyle w:val="ListParagraph"/>
        <w:numPr>
          <w:ilvl w:val="0"/>
          <w:numId w:val="7"/>
        </w:numPr>
        <w:rPr>
          <w:rFonts w:ascii="Lato" w:hAnsi="Lato" w:cs="Arial"/>
          <w:color w:val="000000"/>
          <w:sz w:val="24"/>
          <w:szCs w:val="24"/>
        </w:rPr>
      </w:pPr>
      <w:r w:rsidRPr="00435EDB">
        <w:rPr>
          <w:rFonts w:ascii="Lato" w:hAnsi="Lato" w:cs="Arial"/>
          <w:color w:val="000000"/>
          <w:sz w:val="24"/>
          <w:szCs w:val="24"/>
        </w:rPr>
        <w:t>Nominate your volunteers for l</w:t>
      </w:r>
      <w:r w:rsidR="00435EDB">
        <w:rPr>
          <w:rFonts w:ascii="Lato" w:hAnsi="Lato" w:cs="Arial"/>
          <w:color w:val="000000"/>
          <w:sz w:val="24"/>
          <w:szCs w:val="24"/>
        </w:rPr>
        <w:t>ocal and state volunteer awards</w:t>
      </w:r>
    </w:p>
    <w:p w:rsidR="00CE4AED" w:rsidRPr="00435EDB" w:rsidRDefault="00CE4AED" w:rsidP="00435EDB">
      <w:pPr>
        <w:pStyle w:val="ListParagraph"/>
        <w:numPr>
          <w:ilvl w:val="0"/>
          <w:numId w:val="7"/>
        </w:numPr>
        <w:rPr>
          <w:rFonts w:ascii="Lato" w:hAnsi="Lato" w:cs="Arial"/>
          <w:color w:val="000000"/>
          <w:sz w:val="24"/>
          <w:szCs w:val="24"/>
        </w:rPr>
      </w:pPr>
      <w:r w:rsidRPr="00435EDB">
        <w:rPr>
          <w:rFonts w:ascii="Lato" w:hAnsi="Lato" w:cs="Arial"/>
          <w:color w:val="000000"/>
          <w:sz w:val="24"/>
          <w:szCs w:val="24"/>
        </w:rPr>
        <w:t>Name an event or a new facility/building after a volunteer.</w:t>
      </w:r>
    </w:p>
    <w:p w:rsidR="00CE4AED" w:rsidRPr="00435EDB" w:rsidRDefault="00CE4AED" w:rsidP="00CE4AED">
      <w:pPr>
        <w:rPr>
          <w:rFonts w:ascii="Lato" w:hAnsi="Lato" w:cs="Arial"/>
          <w:sz w:val="24"/>
          <w:szCs w:val="24"/>
        </w:rPr>
      </w:pPr>
    </w:p>
    <w:p w:rsidR="00CE4AED" w:rsidRPr="00435EDB" w:rsidRDefault="00CE4AED" w:rsidP="00CE4AED">
      <w:pPr>
        <w:rPr>
          <w:rFonts w:ascii="Lato" w:hAnsi="Lato" w:cs="Arial"/>
          <w:sz w:val="24"/>
          <w:szCs w:val="24"/>
          <w:u w:val="single"/>
        </w:rPr>
      </w:pPr>
    </w:p>
    <w:p w:rsidR="00CE4AED" w:rsidRPr="00435EDB" w:rsidRDefault="00CE4AED" w:rsidP="00CE4AED">
      <w:pPr>
        <w:rPr>
          <w:rFonts w:ascii="Lato" w:hAnsi="Lato" w:cs="Arial"/>
          <w:b/>
          <w:sz w:val="24"/>
          <w:szCs w:val="24"/>
          <w:u w:val="single"/>
        </w:rPr>
      </w:pPr>
      <w:r w:rsidRPr="00435EDB">
        <w:rPr>
          <w:rFonts w:ascii="Lato" w:hAnsi="Lato" w:cs="Arial"/>
          <w:b/>
          <w:sz w:val="24"/>
          <w:szCs w:val="24"/>
          <w:u w:val="single"/>
        </w:rPr>
        <w:t xml:space="preserve">Low cost </w:t>
      </w:r>
    </w:p>
    <w:p w:rsidR="00CE4AED" w:rsidRPr="00435EDB" w:rsidRDefault="00CE4AED" w:rsidP="00435EDB">
      <w:pPr>
        <w:pStyle w:val="ListParagraph"/>
        <w:numPr>
          <w:ilvl w:val="0"/>
          <w:numId w:val="6"/>
        </w:numPr>
        <w:rPr>
          <w:rFonts w:ascii="Lato" w:hAnsi="Lato" w:cs="Arial"/>
          <w:color w:val="000000"/>
          <w:sz w:val="24"/>
          <w:szCs w:val="24"/>
        </w:rPr>
      </w:pPr>
      <w:r w:rsidRPr="00435EDB">
        <w:rPr>
          <w:rFonts w:ascii="Lato" w:hAnsi="Lato" w:cs="Arial"/>
          <w:color w:val="000000"/>
          <w:sz w:val="24"/>
          <w:szCs w:val="24"/>
        </w:rPr>
        <w:t xml:space="preserve">Make a personalised CD for volunteers with photos of them in action, thank-you messages and </w:t>
      </w:r>
      <w:r w:rsidR="00435EDB">
        <w:rPr>
          <w:rFonts w:ascii="Lato" w:hAnsi="Lato" w:cs="Arial"/>
          <w:color w:val="000000"/>
          <w:sz w:val="24"/>
          <w:szCs w:val="24"/>
        </w:rPr>
        <w:t>club achievements, set to music</w:t>
      </w:r>
    </w:p>
    <w:p w:rsidR="00CE4AED" w:rsidRPr="00435EDB" w:rsidRDefault="00CE4AED" w:rsidP="00435EDB">
      <w:pPr>
        <w:pStyle w:val="ListParagraph"/>
        <w:numPr>
          <w:ilvl w:val="0"/>
          <w:numId w:val="6"/>
        </w:numPr>
        <w:rPr>
          <w:rFonts w:ascii="Lato" w:hAnsi="Lato" w:cs="Arial"/>
          <w:color w:val="000000"/>
          <w:sz w:val="24"/>
          <w:szCs w:val="24"/>
        </w:rPr>
      </w:pPr>
      <w:r w:rsidRPr="00435EDB">
        <w:rPr>
          <w:rFonts w:ascii="Lato" w:hAnsi="Lato" w:cs="Arial"/>
          <w:color w:val="000000"/>
          <w:sz w:val="24"/>
          <w:szCs w:val="24"/>
        </w:rPr>
        <w:t>Send volunteers get-wel</w:t>
      </w:r>
      <w:r w:rsidR="00435EDB">
        <w:rPr>
          <w:rFonts w:ascii="Lato" w:hAnsi="Lato" w:cs="Arial"/>
          <w:color w:val="000000"/>
          <w:sz w:val="24"/>
          <w:szCs w:val="24"/>
        </w:rPr>
        <w:t>l, birthday and Christmas cards</w:t>
      </w:r>
    </w:p>
    <w:p w:rsidR="00CE4AED" w:rsidRPr="00435EDB" w:rsidRDefault="00CE4AED" w:rsidP="00435EDB">
      <w:pPr>
        <w:pStyle w:val="ListParagraph"/>
        <w:numPr>
          <w:ilvl w:val="0"/>
          <w:numId w:val="6"/>
        </w:numPr>
        <w:rPr>
          <w:rFonts w:ascii="Lato" w:hAnsi="Lato" w:cs="Arial"/>
          <w:color w:val="000000"/>
          <w:sz w:val="24"/>
          <w:szCs w:val="24"/>
        </w:rPr>
      </w:pPr>
      <w:r w:rsidRPr="00435EDB">
        <w:rPr>
          <w:rFonts w:ascii="Lato" w:hAnsi="Lato" w:cs="Arial"/>
          <w:color w:val="000000"/>
          <w:sz w:val="24"/>
          <w:szCs w:val="24"/>
        </w:rPr>
        <w:t>Reimburse vol</w:t>
      </w:r>
      <w:r w:rsidR="00435EDB">
        <w:rPr>
          <w:rFonts w:ascii="Lato" w:hAnsi="Lato" w:cs="Arial"/>
          <w:color w:val="000000"/>
          <w:sz w:val="24"/>
          <w:szCs w:val="24"/>
        </w:rPr>
        <w:t>unteers’ out-of-pocket expenses</w:t>
      </w:r>
    </w:p>
    <w:p w:rsidR="00CE4AED" w:rsidRPr="00435EDB" w:rsidRDefault="00CE4AED" w:rsidP="00435EDB">
      <w:pPr>
        <w:pStyle w:val="ListParagraph"/>
        <w:numPr>
          <w:ilvl w:val="0"/>
          <w:numId w:val="6"/>
        </w:numPr>
        <w:rPr>
          <w:rFonts w:ascii="Lato" w:hAnsi="Lato" w:cs="Arial"/>
          <w:color w:val="000000"/>
          <w:sz w:val="24"/>
          <w:szCs w:val="24"/>
        </w:rPr>
      </w:pPr>
      <w:r w:rsidRPr="00435EDB">
        <w:rPr>
          <w:rFonts w:ascii="Lato" w:hAnsi="Lato" w:cs="Arial"/>
          <w:color w:val="000000"/>
          <w:sz w:val="24"/>
          <w:szCs w:val="24"/>
        </w:rPr>
        <w:t>Award life membe</w:t>
      </w:r>
      <w:r w:rsidR="00435EDB">
        <w:rPr>
          <w:rFonts w:ascii="Lato" w:hAnsi="Lato" w:cs="Arial"/>
          <w:color w:val="000000"/>
          <w:sz w:val="24"/>
          <w:szCs w:val="24"/>
        </w:rPr>
        <w:t>rship to exceptional volunteers</w:t>
      </w:r>
    </w:p>
    <w:p w:rsidR="00CE4AED" w:rsidRDefault="00CE4AED" w:rsidP="00CE4AED">
      <w:pPr>
        <w:pStyle w:val="ListParagraph"/>
        <w:numPr>
          <w:ilvl w:val="0"/>
          <w:numId w:val="6"/>
        </w:numPr>
        <w:rPr>
          <w:rFonts w:ascii="Lato" w:hAnsi="Lato" w:cs="Arial"/>
          <w:color w:val="000000"/>
          <w:sz w:val="24"/>
          <w:szCs w:val="24"/>
        </w:rPr>
      </w:pPr>
      <w:r w:rsidRPr="00435EDB">
        <w:rPr>
          <w:rFonts w:ascii="Lato" w:hAnsi="Lato" w:cs="Arial"/>
          <w:color w:val="000000"/>
          <w:sz w:val="24"/>
          <w:szCs w:val="24"/>
        </w:rPr>
        <w:t>Reduce club membership fees for volunteers, depending on their level of involvement.</w:t>
      </w:r>
    </w:p>
    <w:p w:rsidR="00435EDB" w:rsidRPr="00435EDB" w:rsidRDefault="00435EDB" w:rsidP="00435EDB">
      <w:pPr>
        <w:pStyle w:val="ListParagraph"/>
        <w:rPr>
          <w:rFonts w:ascii="Lato" w:hAnsi="Lato" w:cs="Arial"/>
          <w:color w:val="000000"/>
          <w:sz w:val="24"/>
          <w:szCs w:val="24"/>
        </w:rPr>
      </w:pPr>
    </w:p>
    <w:p w:rsidR="00CE4AED" w:rsidRPr="00435EDB" w:rsidRDefault="00CE4AED" w:rsidP="00CE4AED">
      <w:pPr>
        <w:rPr>
          <w:rFonts w:ascii="Lato" w:hAnsi="Lato" w:cs="Arial"/>
          <w:b/>
          <w:sz w:val="24"/>
          <w:szCs w:val="24"/>
          <w:u w:val="single"/>
        </w:rPr>
      </w:pPr>
      <w:r w:rsidRPr="00435EDB">
        <w:rPr>
          <w:rFonts w:ascii="Lato" w:hAnsi="Lato" w:cs="Arial"/>
          <w:b/>
          <w:sz w:val="24"/>
          <w:szCs w:val="24"/>
          <w:u w:val="single"/>
        </w:rPr>
        <w:t xml:space="preserve">High cost </w:t>
      </w:r>
    </w:p>
    <w:p w:rsidR="00CE4AED" w:rsidRPr="00435EDB" w:rsidRDefault="00CE4AED" w:rsidP="00435EDB">
      <w:pPr>
        <w:pStyle w:val="ListParagraph"/>
        <w:numPr>
          <w:ilvl w:val="0"/>
          <w:numId w:val="5"/>
        </w:numPr>
        <w:rPr>
          <w:rFonts w:ascii="Lato" w:hAnsi="Lato" w:cs="Arial"/>
          <w:color w:val="000000"/>
          <w:sz w:val="24"/>
          <w:szCs w:val="24"/>
        </w:rPr>
      </w:pPr>
      <w:r w:rsidRPr="00435EDB">
        <w:rPr>
          <w:rFonts w:ascii="Lato" w:hAnsi="Lato" w:cs="Arial"/>
          <w:color w:val="000000"/>
          <w:sz w:val="24"/>
          <w:szCs w:val="24"/>
        </w:rPr>
        <w:t>Present volunteers with tickets to concerts or special events.</w:t>
      </w:r>
    </w:p>
    <w:p w:rsidR="00CE4AED" w:rsidRPr="00435EDB" w:rsidRDefault="00CE4AED" w:rsidP="00435EDB">
      <w:pPr>
        <w:pStyle w:val="ListParagraph"/>
        <w:numPr>
          <w:ilvl w:val="0"/>
          <w:numId w:val="5"/>
        </w:numPr>
        <w:rPr>
          <w:rFonts w:ascii="Lato" w:hAnsi="Lato" w:cs="Arial"/>
          <w:color w:val="000000"/>
          <w:sz w:val="24"/>
          <w:szCs w:val="24"/>
        </w:rPr>
      </w:pPr>
      <w:r w:rsidRPr="00435EDB">
        <w:rPr>
          <w:rFonts w:ascii="Lato" w:hAnsi="Lato" w:cs="Arial"/>
          <w:color w:val="000000"/>
          <w:sz w:val="24"/>
          <w:szCs w:val="24"/>
        </w:rPr>
        <w:t>Create a ‘volunteer of the year’ award at your club with a special gift for the incumbent.</w:t>
      </w:r>
    </w:p>
    <w:p w:rsidR="00CE4AED" w:rsidRPr="00435EDB" w:rsidRDefault="00CE4AED" w:rsidP="00435EDB">
      <w:pPr>
        <w:pStyle w:val="ListParagraph"/>
        <w:numPr>
          <w:ilvl w:val="0"/>
          <w:numId w:val="5"/>
        </w:numPr>
        <w:rPr>
          <w:rFonts w:ascii="Lato" w:hAnsi="Lato" w:cs="Arial"/>
          <w:sz w:val="24"/>
          <w:szCs w:val="24"/>
        </w:rPr>
      </w:pPr>
      <w:r w:rsidRPr="00435EDB">
        <w:rPr>
          <w:rFonts w:ascii="Lato" w:hAnsi="Lato" w:cs="Arial"/>
          <w:color w:val="000000"/>
          <w:sz w:val="24"/>
          <w:szCs w:val="24"/>
        </w:rPr>
        <w:t>Hold special ‘thank you’ or social functions in honour of the club’s volunteers.</w:t>
      </w:r>
    </w:p>
    <w:p w:rsidR="00CE4AED" w:rsidRPr="00435EDB" w:rsidRDefault="00CE4AED" w:rsidP="00CE4AED">
      <w:pPr>
        <w:pStyle w:val="NormalWeb"/>
        <w:shd w:val="clear" w:color="auto" w:fill="FFFFFF"/>
        <w:spacing w:before="0" w:beforeAutospacing="0" w:after="0" w:afterAutospacing="0"/>
        <w:rPr>
          <w:rFonts w:ascii="Lato" w:eastAsiaTheme="minorHAnsi" w:hAnsi="Lato" w:cs="Arial"/>
          <w:lang w:eastAsia="en-US"/>
        </w:rPr>
      </w:pPr>
    </w:p>
    <w:p w:rsidR="00CE4AED" w:rsidRPr="00435EDB" w:rsidRDefault="00CE4AED" w:rsidP="00435EDB">
      <w:pPr>
        <w:pStyle w:val="Heading2"/>
        <w:shd w:val="clear" w:color="auto" w:fill="FFFFFF"/>
        <w:spacing w:before="0" w:line="276" w:lineRule="auto"/>
        <w:rPr>
          <w:rFonts w:ascii="Lato" w:eastAsiaTheme="minorHAnsi" w:hAnsi="Lato" w:cs="Arial"/>
          <w:bCs w:val="0"/>
          <w:color w:val="548DD4" w:themeColor="text2" w:themeTint="99"/>
          <w:sz w:val="24"/>
          <w:szCs w:val="24"/>
        </w:rPr>
      </w:pPr>
      <w:r w:rsidRPr="00435EDB">
        <w:rPr>
          <w:rFonts w:ascii="Lato" w:eastAsiaTheme="minorHAnsi" w:hAnsi="Lato" w:cs="Arial"/>
          <w:bCs w:val="0"/>
          <w:color w:val="548DD4" w:themeColor="text2" w:themeTint="99"/>
          <w:sz w:val="24"/>
          <w:szCs w:val="24"/>
        </w:rPr>
        <w:t>Daily opportunities to say thank you</w:t>
      </w:r>
    </w:p>
    <w:p w:rsidR="00CE4AED" w:rsidRPr="00435EDB" w:rsidRDefault="00CE4AED" w:rsidP="00CE4AED">
      <w:pPr>
        <w:pStyle w:val="NormalWeb"/>
        <w:shd w:val="clear" w:color="auto" w:fill="FFFFFF"/>
        <w:spacing w:before="0" w:beforeAutospacing="0" w:after="0" w:afterAutospacing="0"/>
        <w:rPr>
          <w:rFonts w:ascii="Lato" w:eastAsiaTheme="minorHAnsi" w:hAnsi="Lato" w:cs="Arial"/>
          <w:lang w:eastAsia="en-US"/>
        </w:rPr>
      </w:pPr>
      <w:r w:rsidRPr="00435EDB">
        <w:rPr>
          <w:rFonts w:ascii="Lato" w:eastAsiaTheme="minorHAnsi" w:hAnsi="Lato" w:cs="Arial"/>
          <w:lang w:eastAsia="en-US"/>
        </w:rPr>
        <w:t>Recognising your volunteers and their important contributions to the club doesn't just have to be part of a formal plan. STARCLUBs make volunteer appreciation a central part of their volunteer program by doing things like:</w:t>
      </w:r>
    </w:p>
    <w:p w:rsidR="00CE4AED" w:rsidRPr="00435EDB" w:rsidRDefault="00CE4AED" w:rsidP="00435EDB">
      <w:pPr>
        <w:pStyle w:val="ListParagraph"/>
        <w:numPr>
          <w:ilvl w:val="0"/>
          <w:numId w:val="4"/>
        </w:numPr>
        <w:rPr>
          <w:rFonts w:ascii="Lato" w:hAnsi="Lato" w:cs="Arial"/>
          <w:color w:val="000000"/>
          <w:sz w:val="24"/>
          <w:szCs w:val="24"/>
        </w:rPr>
      </w:pPr>
      <w:r w:rsidRPr="00435EDB">
        <w:rPr>
          <w:rFonts w:ascii="Lato" w:hAnsi="Lato" w:cs="Arial"/>
          <w:color w:val="000000"/>
          <w:sz w:val="24"/>
          <w:szCs w:val="24"/>
        </w:rPr>
        <w:t>providing magazines, quality coffee and tea and homemade biscuits/cakes</w:t>
      </w:r>
    </w:p>
    <w:p w:rsidR="00CE4AED" w:rsidRPr="00435EDB" w:rsidRDefault="00CE4AED" w:rsidP="00435EDB">
      <w:pPr>
        <w:pStyle w:val="ListParagraph"/>
        <w:numPr>
          <w:ilvl w:val="0"/>
          <w:numId w:val="4"/>
        </w:numPr>
        <w:rPr>
          <w:rFonts w:ascii="Lato" w:hAnsi="Lato" w:cs="Arial"/>
          <w:color w:val="000000"/>
          <w:sz w:val="24"/>
          <w:szCs w:val="24"/>
        </w:rPr>
      </w:pPr>
      <w:r w:rsidRPr="00435EDB">
        <w:rPr>
          <w:rFonts w:ascii="Lato" w:hAnsi="Lato" w:cs="Arial"/>
          <w:color w:val="000000"/>
          <w:sz w:val="24"/>
          <w:szCs w:val="24"/>
        </w:rPr>
        <w:t>offering to write a personal reference (especially appreciated by young volunteers)</w:t>
      </w:r>
    </w:p>
    <w:p w:rsidR="00CE4AED" w:rsidRPr="00435EDB" w:rsidRDefault="00CE4AED" w:rsidP="00435EDB">
      <w:pPr>
        <w:pStyle w:val="ListParagraph"/>
        <w:numPr>
          <w:ilvl w:val="0"/>
          <w:numId w:val="4"/>
        </w:numPr>
        <w:rPr>
          <w:rFonts w:ascii="Lato" w:hAnsi="Lato" w:cs="Arial"/>
          <w:color w:val="000000"/>
          <w:sz w:val="24"/>
          <w:szCs w:val="24"/>
        </w:rPr>
      </w:pPr>
      <w:r w:rsidRPr="00435EDB">
        <w:rPr>
          <w:rFonts w:ascii="Lato" w:hAnsi="Lato" w:cs="Arial"/>
          <w:color w:val="000000"/>
          <w:sz w:val="24"/>
          <w:szCs w:val="24"/>
        </w:rPr>
        <w:t>posting a list of volunteers’ birthdays on club bulletin boards</w:t>
      </w:r>
    </w:p>
    <w:p w:rsidR="00CE4AED" w:rsidRDefault="00CE4AED" w:rsidP="00CE4AED">
      <w:pPr>
        <w:pStyle w:val="ListParagraph"/>
        <w:numPr>
          <w:ilvl w:val="0"/>
          <w:numId w:val="4"/>
        </w:numPr>
        <w:rPr>
          <w:rFonts w:ascii="Lato" w:hAnsi="Lato" w:cs="Arial"/>
          <w:color w:val="000000"/>
          <w:sz w:val="24"/>
          <w:szCs w:val="24"/>
        </w:rPr>
      </w:pPr>
      <w:proofErr w:type="gramStart"/>
      <w:r w:rsidRPr="00435EDB">
        <w:rPr>
          <w:rFonts w:ascii="Lato" w:hAnsi="Lato" w:cs="Arial"/>
          <w:color w:val="000000"/>
          <w:sz w:val="24"/>
          <w:szCs w:val="24"/>
        </w:rPr>
        <w:t>providing</w:t>
      </w:r>
      <w:proofErr w:type="gramEnd"/>
      <w:r w:rsidRPr="00435EDB">
        <w:rPr>
          <w:rFonts w:ascii="Lato" w:hAnsi="Lato" w:cs="Arial"/>
          <w:color w:val="000000"/>
          <w:sz w:val="24"/>
          <w:szCs w:val="24"/>
        </w:rPr>
        <w:t xml:space="preserve"> volunteer name badges.</w:t>
      </w:r>
    </w:p>
    <w:p w:rsidR="00435EDB" w:rsidRPr="00435EDB" w:rsidRDefault="00435EDB" w:rsidP="00435EDB">
      <w:pPr>
        <w:pStyle w:val="ListParagraph"/>
        <w:rPr>
          <w:rFonts w:ascii="Lato" w:hAnsi="Lato" w:cs="Arial"/>
          <w:color w:val="000000"/>
          <w:sz w:val="24"/>
          <w:szCs w:val="24"/>
        </w:rPr>
      </w:pPr>
    </w:p>
    <w:p w:rsidR="00CE4AED" w:rsidRPr="00435EDB" w:rsidRDefault="00CE4AED" w:rsidP="00435EDB">
      <w:pPr>
        <w:spacing w:after="0"/>
        <w:rPr>
          <w:rFonts w:ascii="Lato" w:hAnsi="Lato" w:cs="Arial"/>
          <w:b/>
          <w:color w:val="548DD4" w:themeColor="text2" w:themeTint="99"/>
          <w:sz w:val="24"/>
          <w:szCs w:val="24"/>
        </w:rPr>
      </w:pPr>
      <w:r w:rsidRPr="00435EDB">
        <w:rPr>
          <w:rFonts w:ascii="Lato" w:hAnsi="Lato" w:cs="Arial"/>
          <w:b/>
          <w:color w:val="548DD4" w:themeColor="text2" w:themeTint="99"/>
          <w:sz w:val="24"/>
          <w:szCs w:val="24"/>
        </w:rPr>
        <w:t>Things to remember</w:t>
      </w:r>
    </w:p>
    <w:p w:rsidR="00CE4AED" w:rsidRPr="00435EDB" w:rsidRDefault="00CE4AED" w:rsidP="00435EDB">
      <w:pPr>
        <w:spacing w:after="0"/>
        <w:rPr>
          <w:rFonts w:ascii="Lato" w:hAnsi="Lato" w:cs="Arial"/>
          <w:color w:val="000000"/>
          <w:sz w:val="24"/>
          <w:szCs w:val="24"/>
        </w:rPr>
      </w:pPr>
      <w:r w:rsidRPr="00435EDB">
        <w:rPr>
          <w:rFonts w:ascii="Lato" w:hAnsi="Lato" w:cs="Arial"/>
          <w:color w:val="000000"/>
          <w:sz w:val="24"/>
          <w:szCs w:val="24"/>
        </w:rPr>
        <w:t>Volunteer recognition should be:</w:t>
      </w:r>
    </w:p>
    <w:p w:rsidR="00CE4AED" w:rsidRPr="00435EDB" w:rsidRDefault="00CE4AED" w:rsidP="00435EDB">
      <w:pPr>
        <w:pStyle w:val="ListParagraph"/>
        <w:numPr>
          <w:ilvl w:val="0"/>
          <w:numId w:val="3"/>
        </w:numPr>
        <w:rPr>
          <w:rFonts w:ascii="Lato" w:hAnsi="Lato" w:cs="Arial"/>
          <w:color w:val="000000"/>
          <w:sz w:val="24"/>
          <w:szCs w:val="24"/>
        </w:rPr>
      </w:pPr>
      <w:r w:rsidRPr="00435EDB">
        <w:rPr>
          <w:rFonts w:ascii="Lato" w:hAnsi="Lato" w:cs="Arial"/>
          <w:color w:val="000000"/>
          <w:sz w:val="24"/>
          <w:szCs w:val="24"/>
        </w:rPr>
        <w:t>Timely – recognise efforts as soon and often as possible.</w:t>
      </w:r>
    </w:p>
    <w:p w:rsidR="00CE4AED" w:rsidRPr="00435EDB" w:rsidRDefault="00CE4AED" w:rsidP="00435EDB">
      <w:pPr>
        <w:pStyle w:val="ListParagraph"/>
        <w:numPr>
          <w:ilvl w:val="0"/>
          <w:numId w:val="3"/>
        </w:numPr>
        <w:rPr>
          <w:rFonts w:ascii="Lato" w:hAnsi="Lato" w:cs="Arial"/>
          <w:color w:val="000000"/>
          <w:sz w:val="24"/>
          <w:szCs w:val="24"/>
        </w:rPr>
      </w:pPr>
      <w:r w:rsidRPr="00435EDB">
        <w:rPr>
          <w:rFonts w:ascii="Lato" w:hAnsi="Lato" w:cs="Arial"/>
          <w:color w:val="000000"/>
          <w:sz w:val="24"/>
          <w:szCs w:val="24"/>
        </w:rPr>
        <w:t>Specific – give personal recognition rather than general if possible.</w:t>
      </w:r>
    </w:p>
    <w:p w:rsidR="00CE4AED" w:rsidRPr="00435EDB" w:rsidRDefault="00CE4AED" w:rsidP="00435EDB">
      <w:pPr>
        <w:pStyle w:val="ListParagraph"/>
        <w:numPr>
          <w:ilvl w:val="0"/>
          <w:numId w:val="3"/>
        </w:numPr>
        <w:rPr>
          <w:rFonts w:ascii="Lato" w:hAnsi="Lato" w:cs="Arial"/>
          <w:color w:val="000000"/>
          <w:sz w:val="24"/>
          <w:szCs w:val="24"/>
        </w:rPr>
      </w:pPr>
      <w:r w:rsidRPr="00435EDB">
        <w:rPr>
          <w:rFonts w:ascii="Lato" w:hAnsi="Lato" w:cs="Arial"/>
          <w:color w:val="000000"/>
          <w:sz w:val="24"/>
          <w:szCs w:val="24"/>
        </w:rPr>
        <w:t>Consistent – recognise everyone’s achievements and avoid favouritism.</w:t>
      </w:r>
    </w:p>
    <w:p w:rsidR="00CE4AED" w:rsidRPr="00435EDB" w:rsidRDefault="00CE4AED" w:rsidP="00435EDB">
      <w:pPr>
        <w:pStyle w:val="ListParagraph"/>
        <w:numPr>
          <w:ilvl w:val="0"/>
          <w:numId w:val="3"/>
        </w:numPr>
        <w:rPr>
          <w:rFonts w:ascii="Lato" w:hAnsi="Lato" w:cs="Arial"/>
          <w:color w:val="000000"/>
          <w:sz w:val="24"/>
          <w:szCs w:val="24"/>
        </w:rPr>
      </w:pPr>
      <w:r w:rsidRPr="00435EDB">
        <w:rPr>
          <w:rFonts w:ascii="Lato" w:hAnsi="Lato" w:cs="Arial"/>
          <w:color w:val="000000"/>
          <w:sz w:val="24"/>
          <w:szCs w:val="24"/>
        </w:rPr>
        <w:t>Sincere – mean what you say and be genuine.</w:t>
      </w:r>
    </w:p>
    <w:p w:rsidR="00CE4AED" w:rsidRDefault="00CE4AED" w:rsidP="00CE4AED">
      <w:pPr>
        <w:pStyle w:val="ListParagraph"/>
        <w:numPr>
          <w:ilvl w:val="0"/>
          <w:numId w:val="3"/>
        </w:numPr>
        <w:rPr>
          <w:rFonts w:ascii="Lato" w:hAnsi="Lato" w:cs="Arial"/>
          <w:color w:val="000000"/>
          <w:sz w:val="24"/>
          <w:szCs w:val="24"/>
        </w:rPr>
      </w:pPr>
      <w:r w:rsidRPr="00435EDB">
        <w:rPr>
          <w:rFonts w:ascii="Lato" w:hAnsi="Lato" w:cs="Arial"/>
          <w:color w:val="000000"/>
          <w:sz w:val="24"/>
          <w:szCs w:val="24"/>
        </w:rPr>
        <w:t>Enthusiastic – be positive and upbeat.</w:t>
      </w:r>
    </w:p>
    <w:p w:rsidR="00435EDB" w:rsidRPr="00435EDB" w:rsidRDefault="00435EDB" w:rsidP="00435EDB">
      <w:pPr>
        <w:pStyle w:val="ListParagraph"/>
        <w:rPr>
          <w:rFonts w:ascii="Lato" w:hAnsi="Lato" w:cs="Arial"/>
          <w:color w:val="000000"/>
          <w:sz w:val="24"/>
          <w:szCs w:val="24"/>
        </w:rPr>
      </w:pPr>
    </w:p>
    <w:p w:rsidR="00435EDB" w:rsidRPr="000F0939" w:rsidRDefault="00435EDB" w:rsidP="00435EDB">
      <w:pPr>
        <w:autoSpaceDE w:val="0"/>
        <w:autoSpaceDN w:val="0"/>
        <w:adjustRightInd w:val="0"/>
        <w:spacing w:after="0"/>
        <w:rPr>
          <w:rFonts w:ascii="Lato" w:hAnsi="Lato" w:cstheme="minorHAnsi"/>
          <w:b/>
          <w:bCs/>
          <w:color w:val="548DD4" w:themeColor="text2" w:themeTint="99"/>
          <w:sz w:val="24"/>
          <w:szCs w:val="24"/>
        </w:rPr>
      </w:pPr>
      <w:r w:rsidRPr="000F0939">
        <w:rPr>
          <w:rFonts w:ascii="Lato" w:hAnsi="Lato" w:cstheme="minorHAnsi"/>
          <w:b/>
          <w:bCs/>
          <w:color w:val="548DD4" w:themeColor="text2" w:themeTint="99"/>
          <w:sz w:val="24"/>
          <w:szCs w:val="24"/>
        </w:rPr>
        <w:t>Other resources</w:t>
      </w:r>
    </w:p>
    <w:p w:rsidR="00435EDB" w:rsidRPr="000F0939" w:rsidRDefault="00435EDB" w:rsidP="00435EDB">
      <w:pPr>
        <w:autoSpaceDE w:val="0"/>
        <w:autoSpaceDN w:val="0"/>
        <w:adjustRightInd w:val="0"/>
        <w:spacing w:after="0" w:line="240" w:lineRule="auto"/>
        <w:rPr>
          <w:rFonts w:ascii="Lato" w:hAnsi="Lato" w:cstheme="minorHAnsi"/>
          <w:sz w:val="24"/>
          <w:szCs w:val="24"/>
        </w:rPr>
      </w:pPr>
      <w:r w:rsidRPr="000F0939">
        <w:rPr>
          <w:rFonts w:ascii="Lato" w:hAnsi="Lato" w:cstheme="minorHAnsi"/>
          <w:color w:val="000000"/>
          <w:sz w:val="24"/>
          <w:szCs w:val="24"/>
        </w:rPr>
        <w:t>Find more information</w:t>
      </w:r>
      <w:r>
        <w:rPr>
          <w:rFonts w:ascii="Lato" w:hAnsi="Lato" w:cstheme="minorHAnsi"/>
          <w:color w:val="000000"/>
          <w:sz w:val="24"/>
          <w:szCs w:val="24"/>
        </w:rPr>
        <w:t xml:space="preserve"> on Volunteers and </w:t>
      </w:r>
      <w:r w:rsidRPr="000F0939">
        <w:rPr>
          <w:rFonts w:ascii="Lato" w:hAnsi="Lato" w:cstheme="minorHAnsi"/>
          <w:color w:val="000000"/>
          <w:sz w:val="24"/>
          <w:szCs w:val="24"/>
        </w:rPr>
        <w:t xml:space="preserve">Growing Your Sport </w:t>
      </w:r>
      <w:hyperlink r:id="rId8" w:history="1">
        <w:r w:rsidRPr="000F0939">
          <w:rPr>
            <w:rStyle w:val="Hyperlink"/>
            <w:rFonts w:ascii="Lato" w:hAnsi="Lato" w:cstheme="minorHAnsi"/>
            <w:b/>
            <w:sz w:val="24"/>
            <w:szCs w:val="24"/>
          </w:rPr>
          <w:t>click here.</w:t>
        </w:r>
      </w:hyperlink>
      <w:r w:rsidRPr="000F0939">
        <w:rPr>
          <w:rFonts w:ascii="Lato" w:hAnsi="Lato" w:cstheme="minorHAnsi"/>
          <w:color w:val="000000"/>
          <w:sz w:val="24"/>
          <w:szCs w:val="24"/>
        </w:rPr>
        <w:t xml:space="preserve"> </w:t>
      </w:r>
    </w:p>
    <w:p w:rsidR="004A37C1" w:rsidRPr="00435EDB" w:rsidRDefault="004A37C1" w:rsidP="00435EDB">
      <w:pPr>
        <w:rPr>
          <w:rFonts w:ascii="Lato" w:hAnsi="Lato" w:cs="Arial"/>
          <w:sz w:val="24"/>
          <w:szCs w:val="24"/>
        </w:rPr>
      </w:pPr>
      <w:bookmarkStart w:id="0" w:name="_GoBack"/>
      <w:bookmarkEnd w:id="0"/>
    </w:p>
    <w:sectPr w:rsidR="004A37C1" w:rsidRPr="00435EDB" w:rsidSect="007908C9">
      <w:headerReference w:type="default" r:id="rId9"/>
      <w:footerReference w:type="default" r:id="rId10"/>
      <w:headerReference w:type="first" r:id="rId11"/>
      <w:footerReference w:type="first" r:id="rId12"/>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C1" w:rsidRDefault="004A37C1" w:rsidP="004A37C1">
      <w:pPr>
        <w:spacing w:after="0" w:line="240" w:lineRule="auto"/>
      </w:pPr>
      <w:r>
        <w:separator/>
      </w:r>
    </w:p>
  </w:endnote>
  <w:endnote w:type="continuationSeparator" w:id="0">
    <w:p w:rsidR="004A37C1" w:rsidRDefault="004A37C1"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rtQIAAK0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D8w/srtQIA&#10;AK0FAAAOAAAAAAAAAAAAAAAAAC4CAABkcnMvZTJvRG9jLnhtbFBLAQItABQABgAIAAAAIQDCTjGY&#10;4QAAAAsBAAAPAAAAAAAAAAAAAAAAAA8FAABkcnMvZG93bnJldi54bWxQSwUGAAAAAAQABADzAAAA&#10;HQYAAAAA&#10;" fillcolor="#368ecd"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-16755</wp:posOffset>
              </wp:positionH>
              <wp:positionV relativeFrom="paragraph">
                <wp:posOffset>263525</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D81582" w:rsidRDefault="007908C9" w:rsidP="007908C9">
                          <w:pPr>
                            <w:pStyle w:val="BasicParagraph"/>
                            <w:suppressAutoHyphens/>
                            <w:rPr>
                              <w:rFonts w:ascii="Lato" w:hAnsi="Lato" w:cs="Lato"/>
                              <w:b/>
                              <w:color w:val="FFFFFF" w:themeColor="background1"/>
                              <w:sz w:val="26"/>
                              <w:szCs w:val="26"/>
                            </w:rPr>
                          </w:pPr>
                          <w:r w:rsidRPr="00D81582">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pt;margin-top:20.7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" filled="f" stroked="f">
              <v:textbox>
                <w:txbxContent>
                  <w:p w:rsidR="007908C9" w:rsidRPr="00D81582" w:rsidRDefault="007908C9" w:rsidP="007908C9">
                    <w:pPr>
                      <w:pStyle w:val="BasicParagraph"/>
                      <w:suppressAutoHyphens/>
                      <w:rPr>
                        <w:rFonts w:ascii="Lato" w:hAnsi="Lato" w:cs="Lato"/>
                        <w:b/>
                        <w:color w:val="FFFFFF" w:themeColor="background1"/>
                        <w:sz w:val="26"/>
                        <w:szCs w:val="26"/>
                      </w:rPr>
                    </w:pPr>
                    <w:r w:rsidRPr="00D81582">
                      <w:rPr>
                        <w:rFonts w:ascii="Lato" w:hAnsi="Lato" w:cs="Lato"/>
                        <w:b/>
                        <w:color w:val="FFFFFF" w:themeColor="background1"/>
                        <w:sz w:val="26"/>
                        <w:szCs w:val="26"/>
                      </w:rPr>
                      <w:t>www.starclub.nt.gov.au</w:t>
                    </w:r>
                  </w:p>
                </w:txbxContent>
              </v:textbox>
            </v:shape>
          </w:pict>
        </mc:Fallback>
      </mc:AlternateContent>
    </w:r>
    <w:r w:rsidR="00D81582">
      <w:rPr>
        <w:noProof/>
        <w:lang w:eastAsia="en-AU"/>
      </w:rPr>
      <mc:AlternateContent>
        <mc:Choice Requires="wps">
          <w:drawing>
            <wp:anchor distT="0" distB="0" distL="114300" distR="114300" simplePos="0" relativeHeight="251671552" behindDoc="1" locked="0" layoutInCell="1" allowOverlap="1" wp14:anchorId="39F8C635" wp14:editId="17D89FB2">
              <wp:simplePos x="0" y="0"/>
              <wp:positionH relativeFrom="column">
                <wp:posOffset>-602615</wp:posOffset>
              </wp:positionH>
              <wp:positionV relativeFrom="paragraph">
                <wp:posOffset>393065</wp:posOffset>
              </wp:positionV>
              <wp:extent cx="7609205" cy="387985"/>
              <wp:effectExtent l="0" t="0" r="0" b="0"/>
              <wp:wrapNone/>
              <wp:docPr id="3" name="Rectangle 3" descr="Web Address" title="STARCLUB NT"/>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Title: STARCLUB NT - Description: Web Address" style="position:absolute;margin-left:-47.45pt;margin-top:30.95pt;width:599.15pt;height:30.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" fillcolor="#368ecd" stroked="f" strokeweight="2pt"/>
          </w:pict>
        </mc:Fallback>
      </mc:AlternateContent>
    </w:r>
    <w:r>
      <w:rPr>
        <w:noProof/>
        <w:lang w:eastAsia="en-AU"/>
      </w:rPr>
      <mc:AlternateContent>
        <mc:Choice Requires="wps">
          <w:drawing>
            <wp:anchor distT="0" distB="0" distL="114300" distR="114300" simplePos="0" relativeHeight="251660288" behindDoc="1" locked="0" layoutInCell="1" allowOverlap="1" wp14:anchorId="635E274D" wp14:editId="2E16A751">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CLUB NT"/>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" fillcolor="#368ecd" stroked="f" strokeweight="2pt"/>
          </w:pict>
        </mc:Fallback>
      </mc:AlternateContent>
    </w:r>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descr="Logo" title="N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C1" w:rsidRDefault="004A37C1" w:rsidP="004A37C1">
      <w:pPr>
        <w:spacing w:after="0" w:line="240" w:lineRule="auto"/>
      </w:pPr>
      <w:r>
        <w:separator/>
      </w:r>
    </w:p>
  </w:footnote>
  <w:footnote w:type="continuationSeparator" w:id="0">
    <w:p w:rsidR="004A37C1" w:rsidRDefault="004A37C1"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-720090</wp:posOffset>
          </wp:positionH>
          <wp:positionV relativeFrom="paragraph">
            <wp:posOffset>-450215</wp:posOffset>
          </wp:positionV>
          <wp:extent cx="7573010" cy="1597025"/>
          <wp:effectExtent l="0" t="0" r="8890" b="3175"/>
          <wp:wrapNone/>
          <wp:docPr id="1" name="Picture 1"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4AD8"/>
    <w:multiLevelType w:val="hybridMultilevel"/>
    <w:tmpl w:val="1A98B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060F2A"/>
    <w:multiLevelType w:val="hybridMultilevel"/>
    <w:tmpl w:val="E18EB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5673AE9"/>
    <w:multiLevelType w:val="hybridMultilevel"/>
    <w:tmpl w:val="6B60C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1E3C81"/>
    <w:multiLevelType w:val="hybridMultilevel"/>
    <w:tmpl w:val="DF267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CED118C"/>
    <w:multiLevelType w:val="hybridMultilevel"/>
    <w:tmpl w:val="D9563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6F01A44"/>
    <w:multiLevelType w:val="hybridMultilevel"/>
    <w:tmpl w:val="CAF0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96436F3"/>
    <w:multiLevelType w:val="hybridMultilevel"/>
    <w:tmpl w:val="7B782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412ED4"/>
    <w:rsid w:val="00435EDB"/>
    <w:rsid w:val="004A37C1"/>
    <w:rsid w:val="007908C9"/>
    <w:rsid w:val="009D77F0"/>
    <w:rsid w:val="00B346D1"/>
    <w:rsid w:val="00CE4AED"/>
    <w:rsid w:val="00D81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4AE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CE4A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4AED"/>
    <w:pPr>
      <w:spacing w:after="0" w:line="240" w:lineRule="auto"/>
      <w:ind w:left="720"/>
      <w:contextualSpacing/>
    </w:pPr>
  </w:style>
  <w:style w:type="paragraph" w:styleId="NormalWeb">
    <w:name w:val="Normal (Web)"/>
    <w:basedOn w:val="Normal"/>
    <w:uiPriority w:val="99"/>
    <w:unhideWhenUsed/>
    <w:rsid w:val="00CE4A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2updated">
    <w:name w:val="Heading 2 updated"/>
    <w:basedOn w:val="Normal"/>
    <w:rsid w:val="00CE4AED"/>
    <w:pPr>
      <w:keepNext/>
      <w:spacing w:before="240" w:after="60" w:line="240" w:lineRule="auto"/>
      <w:jc w:val="center"/>
      <w:outlineLvl w:val="0"/>
    </w:pPr>
    <w:rPr>
      <w:rFonts w:ascii="Arial Black" w:eastAsia="Times New Roman" w:hAnsi="Arial Black" w:cs="Arial"/>
      <w:bCs/>
      <w:color w:val="808080"/>
      <w:kern w:val="32"/>
      <w:sz w:val="28"/>
      <w:szCs w:val="96"/>
      <w:lang w:eastAsia="en-AU"/>
    </w:rPr>
  </w:style>
  <w:style w:type="paragraph" w:styleId="Title">
    <w:name w:val="Title"/>
    <w:basedOn w:val="Normal"/>
    <w:next w:val="Normal"/>
    <w:link w:val="TitleChar"/>
    <w:uiPriority w:val="10"/>
    <w:qFormat/>
    <w:rsid w:val="00CE4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A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35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4AE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CE4A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4AED"/>
    <w:pPr>
      <w:spacing w:after="0" w:line="240" w:lineRule="auto"/>
      <w:ind w:left="720"/>
      <w:contextualSpacing/>
    </w:pPr>
  </w:style>
  <w:style w:type="paragraph" w:styleId="NormalWeb">
    <w:name w:val="Normal (Web)"/>
    <w:basedOn w:val="Normal"/>
    <w:uiPriority w:val="99"/>
    <w:unhideWhenUsed/>
    <w:rsid w:val="00CE4A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2updated">
    <w:name w:val="Heading 2 updated"/>
    <w:basedOn w:val="Normal"/>
    <w:rsid w:val="00CE4AED"/>
    <w:pPr>
      <w:keepNext/>
      <w:spacing w:before="240" w:after="60" w:line="240" w:lineRule="auto"/>
      <w:jc w:val="center"/>
      <w:outlineLvl w:val="0"/>
    </w:pPr>
    <w:rPr>
      <w:rFonts w:ascii="Arial Black" w:eastAsia="Times New Roman" w:hAnsi="Arial Black" w:cs="Arial"/>
      <w:bCs/>
      <w:color w:val="808080"/>
      <w:kern w:val="32"/>
      <w:sz w:val="28"/>
      <w:szCs w:val="96"/>
      <w:lang w:eastAsia="en-AU"/>
    </w:rPr>
  </w:style>
  <w:style w:type="paragraph" w:styleId="Title">
    <w:name w:val="Title"/>
    <w:basedOn w:val="Normal"/>
    <w:next w:val="Normal"/>
    <w:link w:val="TitleChar"/>
    <w:uiPriority w:val="10"/>
    <w:qFormat/>
    <w:rsid w:val="00CE4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A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35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c.nt.gov.au/sport-and-recreation/sport-active-recreation-development/sport-develop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4</cp:revision>
  <dcterms:created xsi:type="dcterms:W3CDTF">2017-03-02T00:58:00Z</dcterms:created>
  <dcterms:modified xsi:type="dcterms:W3CDTF">2017-05-11T05:31:00Z</dcterms:modified>
</cp:coreProperties>
</file>